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bookmarkStart w:id="0" w:name="_Hlk124337391"/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Главе муниципального образования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от гражданина(ки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)_________________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зарегистрированного(ой) по месту жительства по адресу:</w:t>
      </w:r>
      <w:r>
        <w:rPr>
          <w:rFonts w:ascii="Times New Roman" w:hAnsi="Times New Roman" w:eastAsia="Times New Roman" w:cs="Times New Roman"/>
          <w:sz w:val="24"/>
          <w:szCs w:val="1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</w:t>
      </w:r>
    </w:p>
    <w:p>
      <w:pPr>
        <w:spacing w:after="0" w:line="228" w:lineRule="auto"/>
        <w:ind w:left="4678" w:right="281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_____________________________________________,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номер телефона: 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представитель заявителя____________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>
      <w:pPr>
        <w:spacing w:after="0" w:line="228" w:lineRule="auto"/>
        <w:ind w:left="4678" w:right="281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номер телефона представителя_____________________</w:t>
      </w:r>
    </w:p>
    <w:p>
      <w:pPr>
        <w:spacing w:after="0" w:line="228" w:lineRule="auto"/>
        <w:ind w:left="4678"/>
        <w:jc w:val="center"/>
        <w:rPr>
          <w:rFonts w:ascii="Times New Roman" w:hAnsi="Times New Roman" w:cs="Times New Roman"/>
          <w:szCs w:val="18"/>
        </w:rPr>
      </w:pPr>
    </w:p>
    <w:bookmarkEnd w:id="0"/>
    <w:p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СОГЛАСИЕ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субъекта персональных данных на обработку и передачу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оператором персональных данных третьим лицам 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Я,_____________________________________________________________</w:t>
      </w:r>
    </w:p>
    <w:p>
      <w:pPr>
        <w:spacing w:after="0" w:line="228" w:lineRule="auto"/>
        <w:ind w:firstLine="709"/>
        <w:jc w:val="center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>(фамилия, имя, отчество (при наличии) полностью, число, месяц, год рождения)</w:t>
      </w:r>
    </w:p>
    <w:p>
      <w:pPr>
        <w:spacing w:after="0" w:line="22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____________________________________________________________________,</w:t>
      </w:r>
    </w:p>
    <w:p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зарегистрированный(ая) по адресу:______________________________________</w:t>
      </w:r>
    </w:p>
    <w:p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серия_______ № ___________, выдан _____________________________</w:t>
      </w:r>
    </w:p>
    <w:p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>
      <w:pPr>
        <w:spacing w:after="0" w:line="216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(кем и когда)</w:t>
      </w:r>
    </w:p>
    <w:p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 (далее – Субъект),</w:t>
      </w:r>
    </w:p>
    <w:p>
      <w:pPr>
        <w:spacing w:after="0"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 согласие ____________________________________________________________________</w:t>
      </w:r>
    </w:p>
    <w:p>
      <w:pPr>
        <w:spacing w:after="0"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>
      <w:pPr>
        <w:spacing w:after="0"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>
      <w:pPr>
        <w:spacing w:after="0"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>
      <w:pPr>
        <w:spacing w:after="0" w:line="340" w:lineRule="exact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(наименование уполномоченного органа по учету, адрес)</w:t>
      </w:r>
    </w:p>
    <w:p>
      <w:pPr>
        <w:spacing w:after="0" w:line="340" w:lineRule="exact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включение моих персональных данных в общедоступные источники персональных данных и обработку моих персональных данных, включающих: </w:t>
      </w:r>
    </w:p>
    <w:p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Предоставляю(ем)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>
      <w:pPr>
        <w:pStyle w:val="28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Настоящее Согласие действует бессрочно.</w:t>
      </w:r>
    </w:p>
    <w:p>
      <w:pPr>
        <w:pStyle w:val="28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Настоящее Согласие может быть отозвано Субъектом в любой момент по соглашению сторон. В случае неправомерного использования представленных данных Согласие отзывается письменным заявлением Субъекта персональных данных.</w:t>
      </w:r>
    </w:p>
    <w:p>
      <w:pPr>
        <w:pStyle w:val="28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пунктом 4 статьи 14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2006 г. № 152-ФЗ «О персональных данных»</w:t>
      </w:r>
      <w:r>
        <w:rPr>
          <w:rFonts w:ascii="Times New Roman" w:hAnsi="Times New Roman" w:cs="Times New Roman"/>
          <w:sz w:val="28"/>
          <w:szCs w:val="24"/>
        </w:rPr>
        <w:t>).</w:t>
      </w:r>
    </w:p>
    <w:p>
      <w:pPr>
        <w:pStyle w:val="28"/>
        <w:spacing w:line="340" w:lineRule="exact"/>
        <w:contextualSpacing/>
        <w:rPr>
          <w:rFonts w:ascii="Times New Roman" w:hAnsi="Times New Roman" w:cs="Times New Roman"/>
          <w:sz w:val="28"/>
          <w:szCs w:val="24"/>
        </w:rPr>
      </w:pPr>
    </w:p>
    <w:tbl>
      <w:tblPr>
        <w:tblStyle w:val="12"/>
        <w:tblW w:w="96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9"/>
        <w:gridCol w:w="3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340" w:lineRule="exact"/>
              <w:ind w:right="-57" w:firstLine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340" w:lineRule="exact"/>
              <w:ind w:left="-113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6" w:type="dxa"/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340" w:lineRule="exact"/>
              <w:ind w:right="-57" w:firstLine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340" w:lineRule="exact"/>
              <w:ind w:left="-113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3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</w:tcBorders>
          </w:tcPr>
          <w:p>
            <w:pPr>
              <w:pStyle w:val="28"/>
              <w:spacing w:line="340" w:lineRule="exact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9" w:type="dxa"/>
          </w:tcPr>
          <w:p>
            <w:pPr>
              <w:pStyle w:val="28"/>
              <w:spacing w:line="340" w:lineRule="exact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color="auto" w:sz="4" w:space="0"/>
            </w:tcBorders>
          </w:tcPr>
          <w:p>
            <w:pPr>
              <w:pStyle w:val="28"/>
              <w:spacing w:line="340" w:lineRule="exact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(Ф.И.О.)</w:t>
            </w:r>
          </w:p>
        </w:tc>
      </w:tr>
    </w:tbl>
    <w:p>
      <w:pPr>
        <w:pStyle w:val="28"/>
        <w:spacing w:line="340" w:lineRule="exact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>
      <w:pPr>
        <w:pStyle w:val="28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Подтверждаю, что ознакомлен(а) с положениями Федерального закона                   от 27 июля 2006 г. № 152-ФЗ «О персональных данных», права и обязанности в области защиты персональных данных мне разъяснены.</w:t>
      </w:r>
    </w:p>
    <w:p>
      <w:pPr>
        <w:pStyle w:val="28"/>
        <w:spacing w:line="228" w:lineRule="auto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12"/>
        <w:tblW w:w="96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3"/>
        <w:gridCol w:w="36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left="-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left="-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</w:tcBorders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" w:type="dxa"/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tcBorders>
              <w:top w:val="single" w:color="auto" w:sz="4" w:space="0"/>
            </w:tcBorders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(Ф.И.О.)</w:t>
            </w:r>
          </w:p>
        </w:tc>
      </w:tr>
    </w:tbl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spacing w:after="0"/>
        <w:jc w:val="both"/>
        <w:rPr>
          <w:sz w:val="28"/>
          <w:szCs w:val="28"/>
          <w:lang w:val="ru-RU"/>
        </w:rPr>
      </w:pPr>
      <w:bookmarkStart w:id="1" w:name="_GoBack"/>
      <w:bookmarkEnd w:id="1"/>
    </w:p>
    <w:sectPr>
      <w:headerReference r:id="rId6" w:type="first"/>
      <w:headerReference r:id="rId5" w:type="default"/>
      <w:pgSz w:w="11906" w:h="16838"/>
      <w:pgMar w:top="1134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  <w14:textFill>
          <w14:solidFill>
            <w14:schemeClr w14:val="bg1"/>
          </w14:solidFill>
        </w14:textFill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665F5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7FF"/>
    <w:rsid w:val="001A3B10"/>
    <w:rsid w:val="001A3D5D"/>
    <w:rsid w:val="001A48F4"/>
    <w:rsid w:val="001A7F52"/>
    <w:rsid w:val="001B0078"/>
    <w:rsid w:val="001B768A"/>
    <w:rsid w:val="001B7720"/>
    <w:rsid w:val="001C00E2"/>
    <w:rsid w:val="001C1E04"/>
    <w:rsid w:val="001C2E0B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808"/>
    <w:rsid w:val="001F5C72"/>
    <w:rsid w:val="001F5F09"/>
    <w:rsid w:val="001F751D"/>
    <w:rsid w:val="00200A1A"/>
    <w:rsid w:val="00201836"/>
    <w:rsid w:val="0020684F"/>
    <w:rsid w:val="002071D2"/>
    <w:rsid w:val="00207453"/>
    <w:rsid w:val="00210DE7"/>
    <w:rsid w:val="002114BE"/>
    <w:rsid w:val="002121B7"/>
    <w:rsid w:val="00212EAA"/>
    <w:rsid w:val="002132B2"/>
    <w:rsid w:val="00214F53"/>
    <w:rsid w:val="00215206"/>
    <w:rsid w:val="0021584D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648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4A87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67A5E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1E26"/>
    <w:rsid w:val="00383511"/>
    <w:rsid w:val="00384FCB"/>
    <w:rsid w:val="00386C12"/>
    <w:rsid w:val="00390AA1"/>
    <w:rsid w:val="00390FFA"/>
    <w:rsid w:val="003941DF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51A1"/>
    <w:rsid w:val="0044628D"/>
    <w:rsid w:val="00446455"/>
    <w:rsid w:val="00446A9D"/>
    <w:rsid w:val="0044794A"/>
    <w:rsid w:val="0045035A"/>
    <w:rsid w:val="00450F18"/>
    <w:rsid w:val="00452833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49BC"/>
    <w:rsid w:val="00475A6E"/>
    <w:rsid w:val="00475D71"/>
    <w:rsid w:val="00475ECC"/>
    <w:rsid w:val="00476051"/>
    <w:rsid w:val="0047617A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977"/>
    <w:rsid w:val="004D4A9A"/>
    <w:rsid w:val="004D4BF5"/>
    <w:rsid w:val="004D590C"/>
    <w:rsid w:val="004D7002"/>
    <w:rsid w:val="004E048B"/>
    <w:rsid w:val="004E11FD"/>
    <w:rsid w:val="004E13D8"/>
    <w:rsid w:val="004E4661"/>
    <w:rsid w:val="004E4D67"/>
    <w:rsid w:val="004E50DC"/>
    <w:rsid w:val="004E5E8F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2E9D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4D9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69E7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A25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41F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3FAE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4D7B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D6E"/>
    <w:rsid w:val="0088531B"/>
    <w:rsid w:val="00885AC8"/>
    <w:rsid w:val="00885E5C"/>
    <w:rsid w:val="008860D8"/>
    <w:rsid w:val="00886B50"/>
    <w:rsid w:val="00886D04"/>
    <w:rsid w:val="008917B9"/>
    <w:rsid w:val="0089320D"/>
    <w:rsid w:val="00894AB5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A13"/>
    <w:rsid w:val="008E329A"/>
    <w:rsid w:val="008E79D1"/>
    <w:rsid w:val="008F1A91"/>
    <w:rsid w:val="008F1C30"/>
    <w:rsid w:val="008F2177"/>
    <w:rsid w:val="008F30AF"/>
    <w:rsid w:val="008F3FDC"/>
    <w:rsid w:val="008F40A0"/>
    <w:rsid w:val="008F7752"/>
    <w:rsid w:val="008F7FE1"/>
    <w:rsid w:val="009014A4"/>
    <w:rsid w:val="00903F83"/>
    <w:rsid w:val="0090560F"/>
    <w:rsid w:val="00905770"/>
    <w:rsid w:val="00907A5A"/>
    <w:rsid w:val="0091062D"/>
    <w:rsid w:val="009109EF"/>
    <w:rsid w:val="00913126"/>
    <w:rsid w:val="00915BD0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1C89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1BA1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8AA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5F42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57F2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8F0"/>
    <w:rsid w:val="00BD2979"/>
    <w:rsid w:val="00BD33FC"/>
    <w:rsid w:val="00BD3562"/>
    <w:rsid w:val="00BD36EA"/>
    <w:rsid w:val="00BD4E3C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169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1865"/>
    <w:rsid w:val="00C72714"/>
    <w:rsid w:val="00C74187"/>
    <w:rsid w:val="00C755C5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3C"/>
    <w:rsid w:val="00C942B9"/>
    <w:rsid w:val="00C94A58"/>
    <w:rsid w:val="00C94FE2"/>
    <w:rsid w:val="00C97420"/>
    <w:rsid w:val="00C97596"/>
    <w:rsid w:val="00C97F65"/>
    <w:rsid w:val="00CA116E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5FEE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228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758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068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257E"/>
    <w:rsid w:val="00D9338C"/>
    <w:rsid w:val="00D93586"/>
    <w:rsid w:val="00D9491F"/>
    <w:rsid w:val="00D9497E"/>
    <w:rsid w:val="00D954A4"/>
    <w:rsid w:val="00D95E5A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5CA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46DC4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1F93"/>
    <w:rsid w:val="00E6229E"/>
    <w:rsid w:val="00E63008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56D8"/>
    <w:rsid w:val="00EC7EBC"/>
    <w:rsid w:val="00ED0CAF"/>
    <w:rsid w:val="00ED1CF2"/>
    <w:rsid w:val="00ED24ED"/>
    <w:rsid w:val="00ED275F"/>
    <w:rsid w:val="00ED6C7F"/>
    <w:rsid w:val="00ED701F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851"/>
    <w:rsid w:val="00EF2BA8"/>
    <w:rsid w:val="00EF2CEC"/>
    <w:rsid w:val="00EF3C93"/>
    <w:rsid w:val="00EF4D3B"/>
    <w:rsid w:val="00EF7065"/>
    <w:rsid w:val="00EF795B"/>
    <w:rsid w:val="00F01FB9"/>
    <w:rsid w:val="00F020F5"/>
    <w:rsid w:val="00F02838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372A"/>
    <w:rsid w:val="00F94338"/>
    <w:rsid w:val="00F96EF6"/>
    <w:rsid w:val="00FA0DD9"/>
    <w:rsid w:val="00FA1B3E"/>
    <w:rsid w:val="00FA228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10C"/>
    <w:rsid w:val="00FF52BC"/>
    <w:rsid w:val="00FF5918"/>
    <w:rsid w:val="00FF6129"/>
    <w:rsid w:val="00FF623E"/>
    <w:rsid w:val="00FF648A"/>
    <w:rsid w:val="00FF6714"/>
    <w:rsid w:val="00FF6DD7"/>
    <w:rsid w:val="4950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qFormat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qFormat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qFormat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qFormat/>
    <w:uiPriority w:val="99"/>
  </w:style>
  <w:style w:type="character" w:customStyle="1" w:styleId="17">
    <w:name w:val="Нижний колонтитул Знак"/>
    <w:basedOn w:val="3"/>
    <w:link w:val="11"/>
    <w:qFormat/>
    <w:uiPriority w:val="99"/>
  </w:style>
  <w:style w:type="character" w:customStyle="1" w:styleId="18">
    <w:name w:val="Гипертекстовая ссылка"/>
    <w:basedOn w:val="3"/>
    <w:uiPriority w:val="99"/>
    <w:rPr>
      <w:color w:val="106BBE"/>
    </w:rPr>
  </w:style>
  <w:style w:type="character" w:customStyle="1" w:styleId="19">
    <w:name w:val="Цветовое выделение"/>
    <w:uiPriority w:val="0"/>
  </w:style>
  <w:style w:type="paragraph" w:customStyle="1" w:styleId="20">
    <w:name w:val="Рег. Комментарии"/>
    <w:basedOn w:val="1"/>
    <w:qFormat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qFormat/>
    <w:uiPriority w:val="99"/>
    <w:rPr>
      <w:sz w:val="20"/>
      <w:szCs w:val="20"/>
    </w:rPr>
  </w:style>
  <w:style w:type="paragraph" w:customStyle="1" w:styleId="28">
    <w:name w:val="ConsNormal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qFormat/>
    <w:uiPriority w:val="0"/>
    <w:pPr>
      <w:spacing w:after="120"/>
    </w:pPr>
  </w:style>
  <w:style w:type="paragraph" w:customStyle="1" w:styleId="35">
    <w:name w:val="Заголовок1"/>
    <w:basedOn w:val="1"/>
    <w:next w:val="10"/>
    <w:qFormat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7D42-77B3-48E3-9A25-A6EACED46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6105</Words>
  <Characters>34800</Characters>
  <Lines>290</Lines>
  <Paragraphs>81</Paragraphs>
  <TotalTime>71</TotalTime>
  <ScaleCrop>false</ScaleCrop>
  <LinksUpToDate>false</LinksUpToDate>
  <CharactersWithSpaces>40824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2023-03-22T06:02:00Z</dcterms:created>
  <dc:creator>Дарья Горобцова</dc:creator>
  <cp:lastModifiedBy>Home</cp:lastModifiedBy>
  <cp:lastPrinted>2023-04-12T06:33:00Z</cp:lastPrinted>
  <dcterms:modified xsi:type="dcterms:W3CDTF">2023-12-02T14:28:56Z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2411AEEDBC6F41DA88E60E0AFD3CE8D5_13</vt:lpwstr>
  </property>
</Properties>
</file>